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2A77" w14:textId="77777777" w:rsidR="00F06561" w:rsidRDefault="00000000" w:rsidP="00607F85">
      <w:pPr>
        <w:pStyle w:val="Default"/>
        <w:spacing w:before="0" w:line="240" w:lineRule="auto"/>
        <w:rPr>
          <w:rFonts w:ascii="Times New Roman" w:hAnsi="Times New Roman"/>
          <w:b/>
          <w:bCs/>
          <w:color w:val="222222"/>
          <w:sz w:val="43"/>
          <w:szCs w:val="43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43"/>
          <w:szCs w:val="43"/>
          <w:shd w:val="clear" w:color="auto" w:fill="FFFFFF"/>
        </w:rPr>
        <w:t>Brush and Bulk Trash Collection</w:t>
      </w:r>
    </w:p>
    <w:p w14:paraId="49D55CD0" w14:textId="77777777" w:rsidR="00607F85" w:rsidRDefault="00607F85" w:rsidP="00607F85">
      <w:pPr>
        <w:pStyle w:val="Default"/>
        <w:spacing w:before="0" w:line="240" w:lineRule="auto"/>
        <w:rPr>
          <w:rFonts w:eastAsia="Helvetica Neue" w:cs="Helvetica Neue"/>
          <w:color w:val="333333"/>
          <w:sz w:val="28"/>
          <w:szCs w:val="28"/>
          <w:shd w:val="clear" w:color="auto" w:fill="FFFFFF"/>
        </w:rPr>
      </w:pPr>
    </w:p>
    <w:p w14:paraId="3A37C372" w14:textId="274843EC" w:rsidR="00F06561" w:rsidRPr="00146DA5" w:rsidRDefault="00000000" w:rsidP="00607F85">
      <w:pPr>
        <w:pStyle w:val="Default"/>
        <w:spacing w:before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146DA5">
        <w:rPr>
          <w:rFonts w:ascii="Times New Roman" w:hAnsi="Times New Roman" w:cs="Times New Roman"/>
          <w:color w:val="333333"/>
          <w:shd w:val="clear" w:color="auto" w:fill="FFFFFF"/>
        </w:rPr>
        <w:t>Chattanooga</w:t>
      </w:r>
      <w:r w:rsidR="001B23E1" w:rsidRPr="00146DA5">
        <w:rPr>
          <w:rFonts w:ascii="Times New Roman" w:hAnsi="Times New Roman" w:cs="Times New Roman"/>
          <w:color w:val="333333"/>
          <w:shd w:val="clear" w:color="auto" w:fill="FFFFFF"/>
        </w:rPr>
        <w:t xml:space="preserve"> r</w:t>
      </w:r>
      <w:r w:rsidRPr="00146DA5">
        <w:rPr>
          <w:rFonts w:ascii="Times New Roman" w:hAnsi="Times New Roman" w:cs="Times New Roman"/>
          <w:color w:val="333333"/>
          <w:shd w:val="clear" w:color="auto" w:fill="FFFFFF"/>
        </w:rPr>
        <w:t xml:space="preserve">esidents will no longer call 311 to schedule brush and bulk trash collection services. Horse Creek Farms is considered </w:t>
      </w:r>
      <w:r w:rsidRPr="00146DA5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Area 2:  North Chattanooga, Hixon</w:t>
      </w:r>
      <w:r w:rsidRPr="00146DA5">
        <w:rPr>
          <w:rFonts w:ascii="Times New Roman" w:hAnsi="Times New Roman" w:cs="Times New Roman"/>
          <w:color w:val="333333"/>
          <w:shd w:val="clear" w:color="auto" w:fill="FFFFFF"/>
        </w:rPr>
        <w:t xml:space="preserve">.  Residents should prepare their yard waste and bulk trash by separating piles for removal the week collection trucks will be in their area.  In order to </w:t>
      </w:r>
      <w:r w:rsidR="001B23E1" w:rsidRPr="00146DA5">
        <w:rPr>
          <w:rFonts w:ascii="Times New Roman" w:hAnsi="Times New Roman" w:cs="Times New Roman"/>
          <w:color w:val="333333"/>
          <w:shd w:val="clear" w:color="auto" w:fill="FFFFFF"/>
        </w:rPr>
        <w:t>ensure</w:t>
      </w:r>
      <w:r w:rsidRPr="00146DA5">
        <w:rPr>
          <w:rFonts w:ascii="Times New Roman" w:hAnsi="Times New Roman" w:cs="Times New Roman"/>
          <w:color w:val="333333"/>
          <w:shd w:val="clear" w:color="auto" w:fill="FFFFFF"/>
        </w:rPr>
        <w:t xml:space="preserve"> your Brush/Bulk Trash is collected, you must place it at the curb no later than </w:t>
      </w:r>
      <w:r w:rsidRPr="00146DA5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Monday morning (7:00 am).</w:t>
      </w:r>
      <w:r w:rsidRPr="00146DA5">
        <w:rPr>
          <w:rFonts w:ascii="Times New Roman" w:hAnsi="Times New Roman" w:cs="Times New Roman"/>
          <w:color w:val="333333"/>
          <w:shd w:val="clear" w:color="auto" w:fill="FFFFFF"/>
        </w:rPr>
        <w:t xml:space="preserve">   </w:t>
      </w:r>
    </w:p>
    <w:p w14:paraId="002EA8F7" w14:textId="77777777" w:rsidR="00146DA5" w:rsidRPr="00146DA5" w:rsidRDefault="00146DA5" w:rsidP="00146DA5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14:paraId="0851CB6D" w14:textId="77777777" w:rsidR="00F06561" w:rsidRPr="00146DA5" w:rsidRDefault="00000000" w:rsidP="00D43287">
      <w:pPr>
        <w:pStyle w:val="Default"/>
        <w:spacing w:before="0" w:after="200" w:line="240" w:lineRule="auto"/>
        <w:rPr>
          <w:rFonts w:ascii="Times New Roman" w:eastAsia="Helvetica Neue" w:hAnsi="Times New Roman" w:cs="Times New Roman"/>
          <w:color w:val="333333"/>
          <w:shd w:val="clear" w:color="auto" w:fill="FFFFFF"/>
        </w:rPr>
      </w:pPr>
      <w:r w:rsidRPr="00146DA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Below is a comprehensive list of how to set out your brush, loose leaves, and bulk trash.</w:t>
      </w:r>
    </w:p>
    <w:p w14:paraId="44F5D45D" w14:textId="77777777" w:rsidR="00F06561" w:rsidRPr="00146DA5" w:rsidRDefault="00000000" w:rsidP="003C4FB1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E101A"/>
          <w:shd w:val="clear" w:color="auto" w:fill="FFFFFF"/>
        </w:rPr>
      </w:pPr>
      <w:r w:rsidRPr="00146DA5">
        <w:rPr>
          <w:rFonts w:ascii="Times New Roman" w:hAnsi="Times New Roman" w:cs="Times New Roman"/>
          <w:color w:val="0E101A"/>
          <w:shd w:val="clear" w:color="auto" w:fill="FFFFFF"/>
        </w:rPr>
        <w:t>Piles should be positioned as close as possible to a public street in front of the residence without blocking the roadway, sidewalks, drainage ditches, or catch basins.</w:t>
      </w:r>
    </w:p>
    <w:p w14:paraId="25E0BD5E" w14:textId="77777777" w:rsidR="00F06561" w:rsidRPr="00146DA5" w:rsidRDefault="00000000" w:rsidP="003C4FB1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146DA5">
        <w:rPr>
          <w:rFonts w:ascii="Times New Roman" w:hAnsi="Times New Roman" w:cs="Times New Roman"/>
          <w:color w:val="333333"/>
          <w:shd w:val="clear" w:color="auto" w:fill="FFFFFF"/>
        </w:rPr>
        <w:t>Wood waste may not be larger than eight feet in length, eighteen inches in diameter, or four ft. in height.</w:t>
      </w:r>
    </w:p>
    <w:p w14:paraId="39CD80DC" w14:textId="77777777" w:rsidR="00F06561" w:rsidRPr="00146DA5" w:rsidRDefault="00000000" w:rsidP="003C4FB1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146DA5">
        <w:rPr>
          <w:rFonts w:ascii="Times New Roman" w:hAnsi="Times New Roman" w:cs="Times New Roman"/>
          <w:color w:val="333333"/>
          <w:shd w:val="clear" w:color="auto" w:fill="FFFFFF"/>
        </w:rPr>
        <w:t>Bulk, brush, wood, and yard waste must be separated into their own piles and not be intermixed with other refuse.</w:t>
      </w:r>
    </w:p>
    <w:p w14:paraId="1BD55D3A" w14:textId="77777777" w:rsidR="00F06561" w:rsidRPr="00146DA5" w:rsidRDefault="00F06561" w:rsidP="003C4FB1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36643B9" w14:textId="0CDF4E7F" w:rsidR="00F06561" w:rsidRPr="00146DA5" w:rsidRDefault="00000000" w:rsidP="003C4FB1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  <w:lang w:val="nl-NL"/>
        </w:rPr>
      </w:pPr>
      <w:r w:rsidRPr="00146DA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2023-</w:t>
      </w:r>
      <w:r w:rsidR="003C4FB1" w:rsidRPr="00146DA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2024 Area</w:t>
      </w:r>
      <w:r w:rsidRPr="00146DA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2: North Chattanooga, Hixson </w:t>
      </w:r>
      <w:r w:rsidRPr="00146DA5">
        <w:rPr>
          <w:rFonts w:ascii="Times New Roman" w:hAnsi="Times New Roman" w:cs="Times New Roman"/>
          <w:b/>
          <w:bCs/>
          <w:color w:val="333333"/>
          <w:shd w:val="clear" w:color="auto" w:fill="FFFFFF"/>
          <w:lang w:val="nl-NL"/>
        </w:rPr>
        <w:t>(Green)</w:t>
      </w:r>
    </w:p>
    <w:p w14:paraId="0A7E9C19" w14:textId="77777777" w:rsidR="00EE02C3" w:rsidRPr="00146DA5" w:rsidRDefault="00EE02C3" w:rsidP="003C4FB1">
      <w:pPr>
        <w:pStyle w:val="Default"/>
        <w:spacing w:before="0" w:line="240" w:lineRule="auto"/>
        <w:rPr>
          <w:rFonts w:ascii="Times New Roman" w:eastAsia="Helvetica Neue" w:hAnsi="Times New Roman" w:cs="Times New Roman"/>
          <w:b/>
          <w:bCs/>
          <w:color w:val="333333"/>
          <w:u w:val="single"/>
          <w:shd w:val="clear" w:color="auto" w:fill="FFFFFF"/>
        </w:rPr>
      </w:pPr>
    </w:p>
    <w:p w14:paraId="098D1B70" w14:textId="6DD31D13" w:rsidR="00F06561" w:rsidRPr="00146DA5" w:rsidRDefault="00000000" w:rsidP="003C4FB1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46DA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November 27 – December 8 (2 Consecutive Weeks)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January 22 – February 2 (2 Consecutive Weeks)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March 11 – March 15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April 8 – April 12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May 6 – May 10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June 3- June 7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July 1 – July 5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July 29 – August 2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August 26 – August 30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September 23 – September 27</w:t>
      </w:r>
      <w:r w:rsidRPr="00146DA5">
        <w:rPr>
          <w:rFonts w:ascii="Times New Roman" w:eastAsia="Times New Roman" w:hAnsi="Times New Roman" w:cs="Times New Roman"/>
          <w:shd w:val="clear" w:color="auto" w:fill="FFFFFF"/>
        </w:rPr>
        <w:br/>
      </w:r>
      <w:r w:rsidRPr="00146DA5">
        <w:rPr>
          <w:rFonts w:ascii="Times New Roman" w:hAnsi="Times New Roman" w:cs="Times New Roman"/>
          <w:color w:val="222222"/>
          <w:shd w:val="clear" w:color="auto" w:fill="FFFFFF"/>
        </w:rPr>
        <w:t>       October 21 – October 25</w:t>
      </w:r>
    </w:p>
    <w:p w14:paraId="05623B5B" w14:textId="77777777" w:rsidR="00F06561" w:rsidRPr="00146DA5" w:rsidRDefault="00F06561" w:rsidP="003C4FB1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48BD738" w14:textId="77777777" w:rsidR="00F06561" w:rsidRPr="00146DA5" w:rsidRDefault="00000000" w:rsidP="003C4FB1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333333"/>
          <w:shd w:val="clear" w:color="auto" w:fill="FFFFFF"/>
        </w:rPr>
      </w:pPr>
      <w:r w:rsidRPr="00146DA5">
        <w:rPr>
          <w:rFonts w:ascii="Times New Roman" w:hAnsi="Times New Roman" w:cs="Times New Roman"/>
          <w:color w:val="333333"/>
          <w:shd w:val="clear" w:color="auto" w:fill="FFFFFF"/>
        </w:rPr>
        <w:t>Additionally, signs will be posted at major intersections within that week's service area. </w:t>
      </w:r>
    </w:p>
    <w:p w14:paraId="23CC4BEC" w14:textId="4237DE76" w:rsidR="00F06561" w:rsidRPr="00146DA5" w:rsidRDefault="00000000" w:rsidP="003C4FB1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146DA5">
        <w:rPr>
          <w:rFonts w:ascii="Times New Roman" w:hAnsi="Times New Roman" w:cs="Times New Roman"/>
          <w:color w:val="0E101A"/>
          <w:shd w:val="clear" w:color="auto" w:fill="FFFFFF"/>
        </w:rPr>
        <w:t xml:space="preserve">To see a full list of guidelines, visit </w:t>
      </w:r>
      <w:r w:rsidR="001B23E1" w:rsidRPr="00146DA5">
        <w:rPr>
          <w:rFonts w:ascii="Times New Roman" w:hAnsi="Times New Roman" w:cs="Times New Roman"/>
          <w:color w:val="0E101A"/>
          <w:shd w:val="clear" w:color="auto" w:fill="FFFFFF"/>
        </w:rPr>
        <w:t>Chattanooga’s</w:t>
      </w:r>
      <w:r w:rsidRPr="00146DA5">
        <w:rPr>
          <w:rFonts w:ascii="Times New Roman" w:hAnsi="Times New Roman" w:cs="Times New Roman"/>
          <w:color w:val="0E101A"/>
          <w:shd w:val="clear" w:color="auto" w:fill="FFFFFF"/>
        </w:rPr>
        <w:t xml:space="preserve"> website at </w:t>
      </w:r>
      <w:hyperlink r:id="rId7" w:history="1">
        <w:r w:rsidRPr="00146DA5">
          <w:rPr>
            <w:rStyle w:val="Hyperlink0"/>
            <w:rFonts w:ascii="Times New Roman" w:hAnsi="Times New Roman" w:cs="Times New Roman"/>
            <w:color w:val="0088CC"/>
            <w:shd w:val="clear" w:color="auto" w:fill="FFFFFF"/>
          </w:rPr>
          <w:t>https://chattanooga.gov/public-works/city-wide-services/brush-collection</w:t>
        </w:r>
      </w:hyperlink>
    </w:p>
    <w:sectPr w:rsidR="00F06561" w:rsidRPr="00146DA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2B58" w14:textId="77777777" w:rsidR="003F44FB" w:rsidRDefault="003F44FB">
      <w:r>
        <w:separator/>
      </w:r>
    </w:p>
  </w:endnote>
  <w:endnote w:type="continuationSeparator" w:id="0">
    <w:p w14:paraId="0BB735D7" w14:textId="77777777" w:rsidR="003F44FB" w:rsidRDefault="003F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1AA9" w14:textId="77777777" w:rsidR="00F06561" w:rsidRDefault="00F06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E286" w14:textId="77777777" w:rsidR="003F44FB" w:rsidRDefault="003F44FB">
      <w:r>
        <w:separator/>
      </w:r>
    </w:p>
  </w:footnote>
  <w:footnote w:type="continuationSeparator" w:id="0">
    <w:p w14:paraId="0A7A5405" w14:textId="77777777" w:rsidR="003F44FB" w:rsidRDefault="003F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F206" w14:textId="77777777" w:rsidR="00F06561" w:rsidRDefault="00F065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87A"/>
    <w:multiLevelType w:val="hybridMultilevel"/>
    <w:tmpl w:val="C49AF338"/>
    <w:numStyleLink w:val="Bullet"/>
  </w:abstractNum>
  <w:abstractNum w:abstractNumId="1" w15:restartNumberingAfterBreak="0">
    <w:nsid w:val="573609DF"/>
    <w:multiLevelType w:val="hybridMultilevel"/>
    <w:tmpl w:val="C49AF338"/>
    <w:styleLink w:val="Bullet"/>
    <w:lvl w:ilvl="0" w:tplc="60786086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8B301882">
      <w:start w:val="1"/>
      <w:numFmt w:val="bullet"/>
      <w:lvlText w:val="•"/>
      <w:lvlJc w:val="left"/>
      <w:pPr>
        <w:ind w:left="8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A91E63C8">
      <w:start w:val="1"/>
      <w:numFmt w:val="bullet"/>
      <w:lvlText w:val="•"/>
      <w:lvlJc w:val="left"/>
      <w:pPr>
        <w:ind w:left="10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78528790">
      <w:start w:val="1"/>
      <w:numFmt w:val="bullet"/>
      <w:lvlText w:val="•"/>
      <w:lvlJc w:val="left"/>
      <w:pPr>
        <w:ind w:left="127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415E1402">
      <w:start w:val="1"/>
      <w:numFmt w:val="bullet"/>
      <w:lvlText w:val="•"/>
      <w:lvlJc w:val="left"/>
      <w:pPr>
        <w:ind w:left="14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D7E87D6C">
      <w:start w:val="1"/>
      <w:numFmt w:val="bullet"/>
      <w:lvlText w:val="•"/>
      <w:lvlJc w:val="left"/>
      <w:pPr>
        <w:ind w:left="17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3790E55A">
      <w:start w:val="1"/>
      <w:numFmt w:val="bullet"/>
      <w:lvlText w:val="•"/>
      <w:lvlJc w:val="left"/>
      <w:pPr>
        <w:ind w:left="19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40E2A2D4">
      <w:start w:val="1"/>
      <w:numFmt w:val="bullet"/>
      <w:lvlText w:val="•"/>
      <w:lvlJc w:val="left"/>
      <w:pPr>
        <w:ind w:left="21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2A4AA476">
      <w:start w:val="1"/>
      <w:numFmt w:val="bullet"/>
      <w:lvlText w:val="•"/>
      <w:lvlJc w:val="left"/>
      <w:pPr>
        <w:ind w:left="237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22053924">
    <w:abstractNumId w:val="1"/>
  </w:num>
  <w:num w:numId="2" w16cid:durableId="122876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61"/>
    <w:rsid w:val="00146DA5"/>
    <w:rsid w:val="001B23E1"/>
    <w:rsid w:val="003C4FB1"/>
    <w:rsid w:val="003F44FB"/>
    <w:rsid w:val="004D18DE"/>
    <w:rsid w:val="004E4B10"/>
    <w:rsid w:val="00607F85"/>
    <w:rsid w:val="00D1466F"/>
    <w:rsid w:val="00D43287"/>
    <w:rsid w:val="00D472AB"/>
    <w:rsid w:val="00EE02C3"/>
    <w:rsid w:val="00F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DDD5"/>
  <w15:docId w15:val="{A22AFFDF-88CC-4C15-A94D-82411EF2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attanooga.gov/public-works/city-wide-services/brush-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Motzek</cp:lastModifiedBy>
  <cp:revision>7</cp:revision>
  <dcterms:created xsi:type="dcterms:W3CDTF">2024-02-15T12:34:00Z</dcterms:created>
  <dcterms:modified xsi:type="dcterms:W3CDTF">2024-02-18T18:44:00Z</dcterms:modified>
</cp:coreProperties>
</file>